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A0" w:rsidRPr="004254C2" w:rsidRDefault="00AA6FB8" w:rsidP="00345198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ДОГОВОР ПОСТАВКИ № П1-29/10</w:t>
      </w:r>
      <w:r w:rsidR="004B204E" w:rsidRPr="004254C2">
        <w:rPr>
          <w:rFonts w:ascii="Times New Roman" w:hAnsi="Times New Roman" w:cs="Times New Roman"/>
          <w:b/>
          <w:sz w:val="22"/>
          <w:szCs w:val="22"/>
          <w:lang w:val="ru-RU"/>
        </w:rPr>
        <w:t>/2021</w:t>
      </w:r>
    </w:p>
    <w:p w:rsidR="00345198" w:rsidRPr="004254C2" w:rsidRDefault="00345198" w:rsidP="00345198">
      <w:pPr>
        <w:pStyle w:val="PreformattedTex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464A0" w:rsidRPr="004254C2" w:rsidRDefault="004B204E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г. Москва 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</w:t>
      </w:r>
      <w:r w:rsidR="004254C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="00AA6FB8">
        <w:rPr>
          <w:rFonts w:ascii="Times New Roman" w:hAnsi="Times New Roman" w:cs="Times New Roman"/>
          <w:sz w:val="22"/>
          <w:szCs w:val="22"/>
          <w:lang w:val="ru-RU"/>
        </w:rPr>
        <w:t>«29» Октября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2021 г.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34519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Кр</w:t>
      </w:r>
      <w:r w:rsidR="00345198" w:rsidRPr="004254C2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фтСфера</w:t>
      </w:r>
      <w:proofErr w:type="spellEnd"/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в лице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генерального директора Башкатова Данилы Андреевича, действующего на основан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Устава, именуемое в дальнейшем «Поставщик», с одной стороны. и </w:t>
      </w: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Общество с</w:t>
      </w:r>
      <w:r w:rsidR="00345198" w:rsidRPr="004254C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огр</w:t>
      </w:r>
      <w:r w:rsidR="00B27875">
        <w:rPr>
          <w:rFonts w:ascii="Times New Roman" w:hAnsi="Times New Roman" w:cs="Times New Roman"/>
          <w:b/>
          <w:sz w:val="22"/>
          <w:szCs w:val="22"/>
          <w:lang w:val="ru-RU"/>
        </w:rPr>
        <w:t>аниченной ответственностью «</w:t>
      </w: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в лице. генерального директора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основании Устава, именуемое в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дальнейшем «Покупатель</w:t>
      </w:r>
      <w:proofErr w:type="gramStart"/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», ‹; </w:t>
      </w:r>
      <w:proofErr w:type="gramEnd"/>
      <w:r w:rsidRPr="004254C2">
        <w:rPr>
          <w:rFonts w:ascii="Times New Roman" w:hAnsi="Times New Roman" w:cs="Times New Roman"/>
          <w:sz w:val="22"/>
          <w:szCs w:val="22"/>
          <w:lang w:val="ru-RU"/>
        </w:rPr>
        <w:t>другой стороны, вместе именуемые Стороны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аключили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настоящий Договор о нижеследующем: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345198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34519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1.1. По 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>настоящему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Договору Поставщик обязуется передать в собственность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Покупателя нерудные материалы (далее «Товар»), а Покупатель обязуется принять и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оплатить Товар в сроки и на условиях настоящего Договора</w:t>
      </w:r>
    </w:p>
    <w:p w:rsidR="00D464A0" w:rsidRPr="004254C2" w:rsidRDefault="004B204E" w:rsidP="0034519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1.2. Ассортимент, количество, транспорт и место доставки Товара определяются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в Заявке (Приложение №1) Покупателя</w:t>
      </w:r>
      <w:r w:rsidR="004254C2" w:rsidRPr="004254C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которая согласовывается Сторонами. </w:t>
      </w:r>
    </w:p>
    <w:p w:rsidR="00D464A0" w:rsidRPr="004254C2" w:rsidRDefault="004B204E" w:rsidP="0034519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1.3. Право собственности на Товар и риск случайной гибели переходят к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Покупателю с момента принятия Товара. С указанного момента Поставщик считается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выполнившим свою обязанность по передаче Товара Покупателю.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345198" w:rsidP="00345198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="004B204E" w:rsidRPr="004254C2">
        <w:rPr>
          <w:rFonts w:ascii="Times New Roman" w:hAnsi="Times New Roman" w:cs="Times New Roman"/>
          <w:b/>
          <w:sz w:val="22"/>
          <w:szCs w:val="22"/>
          <w:lang w:val="ru-RU"/>
        </w:rPr>
        <w:t>. УСЛОВИЯ ПОСТАВКИ ТОВАРА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34519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Товары поставляются в течение срока действия настоящего Договора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отдельными пар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>ти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ями.</w:t>
      </w:r>
    </w:p>
    <w:p w:rsidR="00D464A0" w:rsidRPr="004254C2" w:rsidRDefault="004B204E" w:rsidP="0034519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2. До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>ст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авка товара осуществляется Поставщиком путем отгрузки их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автотранспортом в адрес Получателя, указанный в заявке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4B204E" w:rsidP="0034519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2.3. Отгрузка (передача) каждой партии Товара фиксируется проставлением, в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товарной накладной, штампа и подписи уполномоченного лица Поставщика. Партия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Товара считается поставленной с момента проставления в товарной накладной - штампа и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подписи уполномоченного представителя Покупателя,</w:t>
      </w:r>
    </w:p>
    <w:p w:rsidR="00D464A0" w:rsidRPr="004254C2" w:rsidRDefault="004B204E" w:rsidP="0034519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2.4. При осуществлении поставки на условиях доставки автотранспортом</w:t>
      </w:r>
      <w:r w:rsidR="0034519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продукции на склад Покупателя (грузополучателя) Покупатель обязан:</w:t>
      </w:r>
    </w:p>
    <w:p w:rsidR="00D464A0" w:rsidRPr="004254C2" w:rsidRDefault="00345198" w:rsidP="0034519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Обеспечить присутствие материально ответственных лиц и уполномоченных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представителей Покупателя, при отгрузке (передаче) и приемке Товара;</w:t>
      </w:r>
    </w:p>
    <w:p w:rsidR="00D464A0" w:rsidRPr="004254C2" w:rsidRDefault="00345198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Обеспечить своевременную разгрузку транспортного средства, время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разгрузки транспортных средств не должно превышать 1 (одною) часа с момента их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приб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>ыт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ия в пункт назначения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D464A0" w:rsidRPr="004254C2" w:rsidRDefault="00873A18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Содержать в исправности подъездные пути и площадку в месте разгрузки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продукции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D464A0" w:rsidRPr="004254C2" w:rsidRDefault="00873A18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Обеспечить ответственных за приемку продукции на объектах и правильное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четкое оформление отгрузочных документов;</w:t>
      </w:r>
    </w:p>
    <w:p w:rsidR="00D464A0" w:rsidRPr="004254C2" w:rsidRDefault="00873A18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Огра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жда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ть зоны, опасные для движения автотранспорта и пешеходов;</w:t>
      </w:r>
    </w:p>
    <w:p w:rsidR="00D464A0" w:rsidRPr="004254C2" w:rsidRDefault="00873A18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Выделять в помощь водителю работника, специально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проинструктирова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нного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для подачи си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гн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ализации, когда автомобиль движется задним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ходом;</w:t>
      </w:r>
    </w:p>
    <w:p w:rsidR="00D464A0" w:rsidRPr="004254C2" w:rsidRDefault="00873A18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Во избежание возмещения ущерба, исключить непроизводительный простой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и прогон автотранспорта;</w:t>
      </w:r>
    </w:p>
    <w:p w:rsidR="00D464A0" w:rsidRPr="004254C2" w:rsidRDefault="00873A18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В случае необходимости, обеспечить своевременное оформление пропуска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на право проезда автотранспорта к месту выгрузки продукции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Досрочна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поставка партии Товара допускается по согласованию Покупателем.</w:t>
      </w:r>
    </w:p>
    <w:p w:rsidR="00D464A0" w:rsidRPr="004254C2" w:rsidRDefault="004B204E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2.6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Поставщик имеет право с согласия Покупателя привлекать для исполнения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своих обязательств третьих лиц.</w:t>
      </w:r>
    </w:p>
    <w:p w:rsidR="004B204E" w:rsidRPr="004254C2" w:rsidRDefault="004B204E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873A18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3. ЦЕНА И ПОРЯДОК РАСЧЕТОВ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3.1. Покупатель оплачивает поставляемые ему Поставщиком товары по ценам,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указанным в Приложении №2 </w:t>
      </w:r>
      <w:r w:rsidR="004254C2">
        <w:rPr>
          <w:rFonts w:ascii="Times New Roman" w:hAnsi="Times New Roman" w:cs="Times New Roman"/>
          <w:sz w:val="22"/>
          <w:szCs w:val="22"/>
          <w:lang w:val="ru-RU"/>
        </w:rPr>
        <w:t>в соответствии с количеством Товара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35F44">
        <w:rPr>
          <w:rFonts w:ascii="Times New Roman" w:hAnsi="Times New Roman" w:cs="Times New Roman"/>
          <w:sz w:val="22"/>
          <w:szCs w:val="22"/>
          <w:lang w:val="ru-RU"/>
        </w:rPr>
        <w:t>указанной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35F44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заявк</w:t>
      </w:r>
      <w:r w:rsidR="00B35F4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Покупателя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(Приложение №1) Цена товара вк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>лю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чает в себя НДС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4B204E" w:rsidP="004254C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3.2. Оплата за партию Товара производится по 100 % предоплате в безналичном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порядке. пу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ем перечисления денежных средств с расчетного счета Покупателя на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расчетный счет Поставщика.</w:t>
      </w:r>
    </w:p>
    <w:p w:rsidR="00D464A0" w:rsidRPr="004254C2" w:rsidRDefault="00873A18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3.3.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Общая сумма Договора ск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адывается из стоимости всех партий Товара,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поставленных Покупа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телю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в течение срока действия настоящего Договора.</w:t>
      </w:r>
    </w:p>
    <w:p w:rsidR="00D464A0" w:rsidRPr="004254C2" w:rsidRDefault="004B204E" w:rsidP="00873A18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3.4. Покупатель считается исполнившим свое обязательство по оплате Товара с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момента зачисления денежных средств на расчетный счет Постав</w:t>
      </w:r>
      <w:r w:rsidR="00873A18" w:rsidRPr="004254C2">
        <w:rPr>
          <w:rFonts w:ascii="Times New Roman" w:hAnsi="Times New Roman" w:cs="Times New Roman"/>
          <w:sz w:val="22"/>
          <w:szCs w:val="22"/>
          <w:lang w:val="ru-RU"/>
        </w:rPr>
        <w:t>щи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ка.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873A18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4. СРОК И ПОРЯДОК ДЕЙСТВИЯ ДОГОВОРА</w:t>
      </w:r>
    </w:p>
    <w:p w:rsidR="00D464A0" w:rsidRPr="004254C2" w:rsidRDefault="00873A18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4.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1. Настоящий Договор вступает в силу с момента его подписания Сторонами 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действует до «31» декабря 2021 года.</w:t>
      </w:r>
    </w:p>
    <w:p w:rsidR="00D464A0" w:rsidRPr="004254C2" w:rsidRDefault="004B204E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2. Условия настоящего Договора будут действительны</w:t>
      </w:r>
      <w:proofErr w:type="gramStart"/>
      <w:r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4254C2">
        <w:rPr>
          <w:rFonts w:ascii="Times New Roman" w:hAnsi="Times New Roman" w:cs="Times New Roman"/>
          <w:sz w:val="22"/>
          <w:szCs w:val="22"/>
          <w:lang w:val="ru-RU"/>
        </w:rPr>
        <w:t>и</w:t>
      </w:r>
      <w:proofErr w:type="gramEnd"/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после истечения срока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его действия до полного выполнения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своих обязательств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4B204E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3. В случае если ни одна из Сторон после истечения срока действия Договора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не заявит 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его расторжении, то Договор пролонгиру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тся на тех же условиях сроком на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один 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год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4B204E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4.4. Стороны обязаны информировать друг дру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а об изменении адресов,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реквизитов и т.п.. имеющих значение для </w:t>
      </w:r>
      <w:proofErr w:type="gramStart"/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астоящею</w:t>
      </w:r>
      <w:proofErr w:type="gramEnd"/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договора. Полномочия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представителей Сторон должны быть оформлены надлежащим образом (доверенностью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или другими документами)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4B204E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Все договоры. дополнения. изменения и другие документы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касающиеся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исполнения Сторонами условий настоящего договора, переданные по факсимильной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электронной связи, имеют силу до передачи их оригиналов.</w:t>
      </w:r>
    </w:p>
    <w:p w:rsidR="00D464A0" w:rsidRPr="004254C2" w:rsidRDefault="004B204E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4.6. Настоящий договор составлен и подписан в двух подлинных экземплярах,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каждый из которых 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им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еет одинаковую юридическую силу 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 для Поставщика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экземпляр для Покупателя.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C766D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5. ПРАВА И ОБЯЗАННОСТИ СТОРОН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5.1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Поставщик обязан:</w:t>
      </w:r>
    </w:p>
    <w:p w:rsidR="00D464A0" w:rsidRPr="004254C2" w:rsidRDefault="00C766D2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Передать товар свободным от любых прав третьих лиц.</w:t>
      </w:r>
    </w:p>
    <w:p w:rsidR="00D464A0" w:rsidRPr="004254C2" w:rsidRDefault="004B204E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2. От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ружать товар надлежащего качества в адрес Получатели указанным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транспортом в согласованные сроки.</w:t>
      </w:r>
    </w:p>
    <w:p w:rsidR="00D464A0" w:rsidRPr="004254C2" w:rsidRDefault="004B204E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5.1.3. Извещать надлежащим образо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м Получатели об отправке товара,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а также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направлять ему другие извещения, требующиеся ему для осуществления обычно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необходимы: мер для принятия поставки товара.</w:t>
      </w:r>
    </w:p>
    <w:p w:rsidR="00D464A0" w:rsidRPr="004254C2" w:rsidRDefault="004B204E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5.1.4. Предоставлять Покупателю транспортные и сопроводительные документы в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заранее оговоренные сроки.</w:t>
      </w:r>
    </w:p>
    <w:p w:rsidR="00C766D2" w:rsidRPr="004254C2" w:rsidRDefault="004B204E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5.1.5. В случае недопоставки товаров в отдел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ном периоде поставки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осполнить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недопоста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вл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енное количество товаров в следующем периоде (периодах) в пределах срока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настоящего Договора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C766D2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5.2. 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Покупатель (Получатель) обязан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D464A0" w:rsidRPr="004254C2" w:rsidRDefault="00C766D2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5.2.1.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Оплатить поставляемые товары с соблюдением порядка и формы расчетов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4B204E" w:rsidRPr="004254C2">
        <w:rPr>
          <w:rFonts w:ascii="Times New Roman" w:hAnsi="Times New Roman" w:cs="Times New Roman"/>
          <w:sz w:val="22"/>
          <w:szCs w:val="22"/>
          <w:lang w:val="ru-RU"/>
        </w:rPr>
        <w:t>предусмотренных настоящим Договором.</w:t>
      </w:r>
    </w:p>
    <w:p w:rsidR="00D464A0" w:rsidRPr="004254C2" w:rsidRDefault="004B204E" w:rsidP="00C766D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5.2.2. В разумный срок проверить количество и качество принятых товаров и о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выявленных 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>несоответствиях или недостатках письменно уведомить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Поставщика.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Требования Покупателя, связанные с недостатками товара‚ принимаются Поставщиком в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соответствии с действующим законодательством или в соответствии с обычаями делового</w:t>
      </w:r>
      <w:r w:rsidR="00C766D2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оборота.</w:t>
      </w:r>
    </w:p>
    <w:p w:rsidR="004615AE" w:rsidRPr="004254C2" w:rsidRDefault="004615AE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4615AE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6. РАЗРЕШЕНИЕ СПОРОВ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4615AE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6.1. Все споры и разногласия, которые могут возникнуть между Сторонами при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исполнении обязательств, возложенных на них условиями настоящего Договора,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разрешаются ими в претензионном порядке. При 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эт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ом претензии рассматриваются, и ответ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на них направляется в течение 30 (тридцати) календарных дней, следующих за датой их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поступления.</w:t>
      </w:r>
    </w:p>
    <w:p w:rsidR="00D464A0" w:rsidRPr="004254C2" w:rsidRDefault="004B204E" w:rsidP="004615AE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При рассмотрении спорных вопросов стороны обязуются соблюдать досудебный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порядок урегулирования (с направлением мотивированной претензии) до обращения в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арбитражный суд.</w:t>
      </w:r>
    </w:p>
    <w:p w:rsidR="00D464A0" w:rsidRPr="004254C2" w:rsidRDefault="004B204E" w:rsidP="004615AE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6.2 Неуре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улиро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анные Сторонами споры и разногласия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возникавшие при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исполнении настоящего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Договора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а 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также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всех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сделок, совершенных 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в связи и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соответствии с настоящим Договором, р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азрешаются в Арбитражном суде г.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Москвы в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порядке, установленном действующим законодательством РФ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4615AE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7. ПЕРЕХОД РИСКОВ, СВЯЗАННЫХ С ТОВАРОМ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4615AE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7.1. Поставщик несет все риски, потери или повреждения товара до момента его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поставки Покупателю.</w:t>
      </w:r>
    </w:p>
    <w:p w:rsidR="00D464A0" w:rsidRPr="004254C2" w:rsidRDefault="004B204E" w:rsidP="004615AE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7.2 Покупатель несет все риски, потери или повреждения товара с момента его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получения.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4615AE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8</w:t>
      </w:r>
      <w:r w:rsidR="004615AE" w:rsidRPr="004254C2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ОТВЕТСТВЕННОСТЬ СТОРОН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464A0" w:rsidRPr="004254C2" w:rsidRDefault="004B204E" w:rsidP="004615AE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8.1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В случае существенного нарушения требований к качеству товара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Поставщик обязан по выбору Покупателя вернуть ему уплаченную за товар сумму или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заменить товар ненадлежащего качества товаром</w:t>
      </w:r>
      <w:proofErr w:type="gramStart"/>
      <w:r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4254C2">
        <w:rPr>
          <w:rFonts w:ascii="Times New Roman" w:hAnsi="Times New Roman" w:cs="Times New Roman"/>
          <w:sz w:val="22"/>
          <w:szCs w:val="22"/>
          <w:lang w:val="ru-RU"/>
        </w:rPr>
        <w:t>с</w:t>
      </w:r>
      <w:proofErr w:type="gramEnd"/>
      <w:r w:rsidRPr="004254C2">
        <w:rPr>
          <w:rFonts w:ascii="Times New Roman" w:hAnsi="Times New Roman" w:cs="Times New Roman"/>
          <w:sz w:val="22"/>
          <w:szCs w:val="22"/>
          <w:lang w:val="ru-RU"/>
        </w:rPr>
        <w:t>оответствующим настоящему Договору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4B204E" w:rsidP="004615AE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lastRenderedPageBreak/>
        <w:t>8.2. За неисполнение либо ненадлежащее исполнение обязательств по оплате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партии Товара Поставщик вправе взыскать с Покупателя пеню в размере 0,1% (Одна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десятая процента) от неуплаченной суммы за каждый день просрочки, но не более 10%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(Десять процентов) от 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еуплаченной суммы Пеня начисляется и выплачивается на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основании претензии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254C2" w:rsidRPr="004254C2" w:rsidRDefault="004254C2" w:rsidP="004254C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8.3. В случае признания налоговыми органами неправомерным применения налоговых вычетов в отношении сумм НДС, предъявленных на основании счетов-фактур </w:t>
      </w:r>
      <w:r w:rsidR="00B35F44">
        <w:rPr>
          <w:rFonts w:ascii="Times New Roman" w:hAnsi="Times New Roman" w:cs="Times New Roman"/>
          <w:sz w:val="22"/>
          <w:szCs w:val="22"/>
          <w:lang w:val="ru-RU"/>
        </w:rPr>
        <w:t>Поставщика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, выставленных в рамках Договора, </w:t>
      </w:r>
      <w:r w:rsidR="00B35F44">
        <w:rPr>
          <w:rFonts w:ascii="Times New Roman" w:hAnsi="Times New Roman" w:cs="Times New Roman"/>
          <w:sz w:val="22"/>
          <w:szCs w:val="22"/>
          <w:lang w:val="ru-RU"/>
        </w:rPr>
        <w:t>Поставщик</w:t>
      </w:r>
      <w:bookmarkStart w:id="0" w:name="_GoBack"/>
      <w:bookmarkEnd w:id="0"/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обязуется в течении 10-ти дней с момента получения претензии возместить в досудебном порядке убытки </w:t>
      </w:r>
      <w:r w:rsidR="00B35F44">
        <w:rPr>
          <w:rFonts w:ascii="Times New Roman" w:hAnsi="Times New Roman" w:cs="Times New Roman"/>
          <w:sz w:val="22"/>
          <w:szCs w:val="22"/>
          <w:lang w:val="ru-RU"/>
        </w:rPr>
        <w:t>Покупателя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4254C2" w:rsidRPr="004254C2" w:rsidRDefault="004254C2" w:rsidP="004254C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-НДС не принятый к вычету налоговыми органами;</w:t>
      </w:r>
    </w:p>
    <w:p w:rsidR="004254C2" w:rsidRPr="004254C2" w:rsidRDefault="004254C2" w:rsidP="004254C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-пени на сумму </w:t>
      </w:r>
      <w:proofErr w:type="spellStart"/>
      <w:r w:rsidRPr="004254C2">
        <w:rPr>
          <w:rFonts w:ascii="Times New Roman" w:hAnsi="Times New Roman" w:cs="Times New Roman"/>
          <w:sz w:val="22"/>
          <w:szCs w:val="22"/>
          <w:lang w:val="ru-RU"/>
        </w:rPr>
        <w:t>доначисленного</w:t>
      </w:r>
      <w:proofErr w:type="spellEnd"/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НДС;</w:t>
      </w:r>
    </w:p>
    <w:p w:rsidR="004254C2" w:rsidRPr="004254C2" w:rsidRDefault="004254C2" w:rsidP="004254C2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-сумму санкции налогового органа.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4615AE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9. ОБСТОЯТЕЛЬСТВА НЕОПРЕДЕЛЕННОЙ СИЛЫ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4615AE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9.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Стороны освобождаются от ответственности за частичное или полное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неисполнение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своих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обязательств по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настоящему 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договору, если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их исполнению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препятствует чрезвычайное и непред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ра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ти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мое при данных условиях обстоятельство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(непреодолимая сила)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4B204E" w:rsidP="003B7B36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2. При возникновении обстоятельств непреодолимой силы, препятствующих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исполнению обязательств по настоящему договору, одной из сторон она обязана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оповестить другую сторону не позднее 10 (десяти) дней с момента возникновения таких</w:t>
      </w:r>
      <w:r w:rsidR="004615AE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обстоятельств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При этом срок выполнения обязательств по настоящему договору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переносится соразмерно времени</w:t>
      </w:r>
      <w:proofErr w:type="gramStart"/>
      <w:r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4254C2">
        <w:rPr>
          <w:rFonts w:ascii="Times New Roman" w:hAnsi="Times New Roman" w:cs="Times New Roman"/>
          <w:sz w:val="22"/>
          <w:szCs w:val="22"/>
          <w:lang w:val="ru-RU"/>
        </w:rPr>
        <w:t>в</w:t>
      </w:r>
      <w:proofErr w:type="gramEnd"/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течение которого действовали такие обстоятельства.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3B7B36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10. КОНФИДЕНЦИАЛЬНОСТЬ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3B7B36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10.1. Условия настоящего договора дополнительных соглашений к нему и иная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информация, полученная Сторонами в соответствии с настоящим Договором,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конфиденциал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ьны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и не подлежат разглашению.</w:t>
      </w:r>
    </w:p>
    <w:p w:rsidR="00D464A0" w:rsidRPr="004254C2" w:rsidRDefault="004B204E" w:rsidP="003B7B36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2. Информ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ац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ия, запрашиваемая уполномоченными на то государственными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органами или другими лицами в пределах их компетенции, может быть представлена им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только тогда, когда обязанность по ее раскрытию прямо установлена нормативным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правовым ак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ом при этом Покупатель до направления ответа на запрос обязана уведомить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Поставщика о поступившем запросе.</w:t>
      </w:r>
    </w:p>
    <w:p w:rsidR="00D464A0" w:rsidRPr="004254C2" w:rsidRDefault="004B204E" w:rsidP="003B7B36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10.3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Сторона Договора обязана в течение 3 (трех) рабочих дней сообщить друго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й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Стороне о допущенном ею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либо ставшем известном ей факте разглашения или угрозы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разглашения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, незаконном 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получении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незаконном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использовании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конфиденциальной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информации третьими 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ицами.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3B7B36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11. ПОРЯДОК ИЗМЕНЕНИЯ И РАСТОРЖЕНИЯ ДОГОВОРА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3B7B36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11.1. Настоящий Договор может быть изменен по соглашению сторон.</w:t>
      </w:r>
    </w:p>
    <w:p w:rsidR="00D464A0" w:rsidRPr="004254C2" w:rsidRDefault="004B204E" w:rsidP="003B7B36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11.2. Настоящий Договор может б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ыт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ь досрочно расторгнут:</w:t>
      </w:r>
    </w:p>
    <w:p w:rsidR="00D464A0" w:rsidRPr="004254C2" w:rsidRDefault="004B204E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— по соглашению Сторон;</w:t>
      </w:r>
    </w:p>
    <w:p w:rsidR="00D464A0" w:rsidRPr="004254C2" w:rsidRDefault="004B204E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— в одностороннем порядке в случае существенного нарушения Договора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дн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ой из Сторон.</w:t>
      </w:r>
    </w:p>
    <w:p w:rsidR="00D464A0" w:rsidRPr="004254C2" w:rsidRDefault="004B204E" w:rsidP="003B7B36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11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.3.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Сторона, желающая или настаивающая н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досрочном расторжении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Договора. направляет другой стороне уведомление о расторжение не менее чем за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тридцать дней до предполагаемой даты расторжения. Уведомление должно быть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направлено заказн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ым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письмом по адресу, указанному сторонами в настоящем договоре, с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уведомлением о вручении или нарочным под расписку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4B204E" w:rsidP="003B7B36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11.4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Прекращение Договора не освобождает Стороны от исполнения своих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обязательств, пре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ду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смотренн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х настоящим Договором и неисполне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х на момент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прекращения действия Договора, в также от ответственности за неисполнение любого из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этих обязатель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ств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3B7B36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12. ЗАКЛЮЧИТЕЛЬНЫЕ ПОЛОЖЕНИЯ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365415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12.1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Все изменения и дополнения к настоящему Договору будут считаться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действительн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ым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и и рассматриваться как его неотъемлемая часть, если они совершены в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письменной форме, подписанными уполномоченными представителями Сторон и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содержат прямую ссылку на настоящий Договор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464A0" w:rsidRPr="004254C2" w:rsidRDefault="004B204E" w:rsidP="00365415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12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Несоответствие отдельных положений настоящего Договора действующему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законодательству РФ не влечет к недействительности Договора в целом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Во всем, что не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предусмотрено настоящим Договором, стороны руководствуются нормами действующего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законодательства РФ и сложившейся практикой делового оборота.</w:t>
      </w:r>
    </w:p>
    <w:p w:rsidR="00D464A0" w:rsidRPr="004254C2" w:rsidRDefault="004B204E" w:rsidP="00365415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12.3. В случае изменения у Стороны по настоящему договору реквизитов, в том</w:t>
      </w:r>
      <w:r w:rsidR="003B7B36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числе при смене наименования, организационно</w:t>
      </w:r>
      <w:r w:rsidR="00365415" w:rsidRPr="004254C2">
        <w:rPr>
          <w:rFonts w:ascii="Times New Roman" w:hAnsi="Times New Roman" w:cs="Times New Roman"/>
          <w:sz w:val="22"/>
          <w:szCs w:val="22"/>
          <w:lang w:val="ru-RU"/>
        </w:rPr>
        <w:t>-п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равовой формы, месте нахождения, она</w:t>
      </w:r>
      <w:r w:rsidR="00365415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должна информировать об этом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lastRenderedPageBreak/>
        <w:t>другую сторону путем направления письменного</w:t>
      </w:r>
      <w:r w:rsidR="00365415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уведом</w:t>
      </w:r>
      <w:r w:rsidR="00365415" w:rsidRPr="004254C2">
        <w:rPr>
          <w:rFonts w:ascii="Times New Roman" w:hAnsi="Times New Roman" w:cs="Times New Roman"/>
          <w:sz w:val="22"/>
          <w:szCs w:val="22"/>
          <w:lang w:val="ru-RU"/>
        </w:rPr>
        <w:t>ления.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Уведомление должно быть передано нарочно под расписку или направлено</w:t>
      </w:r>
      <w:r w:rsidR="00365415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заказным письмом с уведомлением о вручении. В противном случае на виновной стороне</w:t>
      </w:r>
      <w:r w:rsidR="00365415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лежит обязанность по возмещению убытков.</w:t>
      </w:r>
    </w:p>
    <w:p w:rsidR="00D464A0" w:rsidRPr="004254C2" w:rsidRDefault="004B204E" w:rsidP="00365415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sz w:val="22"/>
          <w:szCs w:val="22"/>
          <w:lang w:val="ru-RU"/>
        </w:rPr>
        <w:t>12.4</w:t>
      </w:r>
      <w:r w:rsidR="00365415" w:rsidRPr="004254C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Настоящий Договор составлен и подписан в двух экземплярах, каждый из</w:t>
      </w:r>
      <w:r w:rsidR="00365415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которых имеет одинаковую юридическую силу. по одному экземпляру для каждой из</w:t>
      </w:r>
      <w:r w:rsidR="00365415" w:rsidRPr="004254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254C2">
        <w:rPr>
          <w:rFonts w:ascii="Times New Roman" w:hAnsi="Times New Roman" w:cs="Times New Roman"/>
          <w:sz w:val="22"/>
          <w:szCs w:val="22"/>
          <w:lang w:val="ru-RU"/>
        </w:rPr>
        <w:t>Сторон.</w:t>
      </w:r>
    </w:p>
    <w:p w:rsidR="00D464A0" w:rsidRPr="004254C2" w:rsidRDefault="00D464A0" w:rsidP="0034519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64A0" w:rsidRPr="004254C2" w:rsidRDefault="004B204E" w:rsidP="00365415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254C2">
        <w:rPr>
          <w:rFonts w:ascii="Times New Roman" w:hAnsi="Times New Roman" w:cs="Times New Roman"/>
          <w:b/>
          <w:sz w:val="22"/>
          <w:szCs w:val="22"/>
          <w:lang w:val="ru-RU"/>
        </w:rPr>
        <w:t>13. АДРЕСА, РЕКВИЗИТЫ И ПОДПИСИ СТОРОН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365415" w:rsidRPr="004254C2" w:rsidTr="004B204E">
        <w:tc>
          <w:tcPr>
            <w:tcW w:w="5140" w:type="dxa"/>
          </w:tcPr>
          <w:p w:rsidR="00365415" w:rsidRPr="004254C2" w:rsidRDefault="00365415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Поставщик </w:t>
            </w:r>
          </w:p>
          <w:p w:rsidR="004B204E" w:rsidRPr="004254C2" w:rsidRDefault="004B204E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65415" w:rsidRPr="004254C2" w:rsidRDefault="00365415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proofErr w:type="spellStart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КрафтСфера</w:t>
            </w:r>
            <w:proofErr w:type="spell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365415" w:rsidRPr="004254C2" w:rsidRDefault="00365415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65415" w:rsidRPr="004254C2" w:rsidRDefault="00365415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места нахождения: 117405, г. Москва‚ ВН</w:t>
            </w:r>
            <w:proofErr w:type="gramStart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.Т</w:t>
            </w:r>
            <w:proofErr w:type="gram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ЕР.Г. Муниципальный округ Чертаново  южное, ул. Кирпичные выемки д.2 к.1,</w:t>
            </w:r>
          </w:p>
          <w:p w:rsidR="00365415" w:rsidRPr="004254C2" w:rsidRDefault="00365415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этаж/помещение 5/Х</w:t>
            </w:r>
            <w:r w:rsidRPr="004254C2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офис 10</w:t>
            </w:r>
          </w:p>
          <w:p w:rsidR="00365415" w:rsidRPr="004254C2" w:rsidRDefault="00365415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7726406003</w:t>
            </w:r>
          </w:p>
          <w:p w:rsidR="00365415" w:rsidRPr="004254C2" w:rsidRDefault="00365415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 772401001</w:t>
            </w:r>
          </w:p>
          <w:p w:rsidR="00365415" w:rsidRPr="004254C2" w:rsidRDefault="00365415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1177746641038</w:t>
            </w:r>
          </w:p>
          <w:p w:rsidR="00365415" w:rsidRPr="004254C2" w:rsidRDefault="00365415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40702810738000162259</w:t>
            </w:r>
          </w:p>
          <w:p w:rsidR="00365415" w:rsidRPr="004254C2" w:rsidRDefault="00365415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ПАО СБЕРБАНК г. Москва</w:t>
            </w:r>
          </w:p>
          <w:p w:rsidR="00365415" w:rsidRPr="004254C2" w:rsidRDefault="00365415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30101810400000000225</w:t>
            </w:r>
          </w:p>
          <w:p w:rsidR="00365415" w:rsidRPr="004254C2" w:rsidRDefault="00365415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044525225</w:t>
            </w:r>
          </w:p>
          <w:p w:rsidR="00365415" w:rsidRPr="004254C2" w:rsidRDefault="00365415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ОКПО 16178591</w:t>
            </w:r>
          </w:p>
          <w:p w:rsidR="00365415" w:rsidRPr="004254C2" w:rsidRDefault="004B204E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254C2">
              <w:rPr>
                <w:rFonts w:ascii="Times New Roman" w:hAnsi="Times New Roman" w:cs="Times New Roman"/>
                <w:sz w:val="22"/>
                <w:szCs w:val="22"/>
              </w:rPr>
              <w:t>kr</w:t>
            </w:r>
            <w:proofErr w:type="spell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spellStart"/>
            <w:r w:rsidRPr="004254C2">
              <w:rPr>
                <w:rFonts w:ascii="Times New Roman" w:hAnsi="Times New Roman" w:cs="Times New Roman"/>
                <w:sz w:val="22"/>
                <w:szCs w:val="22"/>
              </w:rPr>
              <w:t>ftsfera</w:t>
            </w:r>
            <w:proofErr w:type="spell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@</w:t>
            </w:r>
            <w:r w:rsidRPr="004254C2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4254C2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/89651621957</w:t>
            </w:r>
          </w:p>
          <w:p w:rsidR="004B204E" w:rsidRPr="004254C2" w:rsidRDefault="004B204E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директор</w:t>
            </w: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______________________/Башкатов Д.А/</w:t>
            </w:r>
          </w:p>
          <w:p w:rsidR="00365415" w:rsidRPr="004254C2" w:rsidRDefault="00365415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204E" w:rsidRPr="004254C2" w:rsidRDefault="004B204E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  <w:p w:rsidR="004B204E" w:rsidRPr="004254C2" w:rsidRDefault="004B204E" w:rsidP="00365415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41" w:type="dxa"/>
          </w:tcPr>
          <w:p w:rsidR="00365415" w:rsidRPr="004254C2" w:rsidRDefault="00365415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Покупатель</w:t>
            </w:r>
          </w:p>
          <w:p w:rsidR="004B204E" w:rsidRPr="004254C2" w:rsidRDefault="004B204E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204E" w:rsidRPr="004254C2" w:rsidRDefault="00DC58F1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</w:t>
            </w:r>
            <w:r w:rsidR="004B204E"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«»</w:t>
            </w: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места </w:t>
            </w:r>
            <w:r w:rsidR="00DC58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нахождения. </w:t>
            </w: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204E" w:rsidRPr="004254C2" w:rsidRDefault="00DC58F1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</w:t>
            </w:r>
          </w:p>
          <w:p w:rsidR="004B204E" w:rsidRPr="004254C2" w:rsidRDefault="00DC58F1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КПП </w:t>
            </w:r>
          </w:p>
          <w:p w:rsidR="004B204E" w:rsidRPr="004254C2" w:rsidRDefault="00DC58F1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</w:t>
            </w:r>
          </w:p>
          <w:p w:rsidR="004B204E" w:rsidRPr="004254C2" w:rsidRDefault="00DC58F1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</w:t>
            </w:r>
          </w:p>
          <w:p w:rsidR="004B204E" w:rsidRPr="004254C2" w:rsidRDefault="00DC58F1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</w:t>
            </w:r>
          </w:p>
          <w:p w:rsidR="004B204E" w:rsidRPr="004254C2" w:rsidRDefault="00DC58F1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</w:t>
            </w:r>
          </w:p>
          <w:p w:rsidR="004B204E" w:rsidRPr="004254C2" w:rsidRDefault="00DC58F1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:rsidR="004B204E" w:rsidRPr="004254C2" w:rsidRDefault="00AA6FB8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ОКПО </w:t>
            </w: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C58F1" w:rsidRDefault="00DC58F1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C58F1" w:rsidRDefault="00DC58F1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директор</w:t>
            </w: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204E" w:rsidRPr="004254C2" w:rsidRDefault="00DC58F1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 /</w:t>
            </w:r>
            <w:r w:rsidR="004B204E"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204E" w:rsidRPr="004254C2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  <w:p w:rsidR="004B204E" w:rsidRDefault="004B204E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4C2" w:rsidRPr="004254C2" w:rsidRDefault="004254C2" w:rsidP="004B204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B204E" w:rsidRPr="004254C2" w:rsidRDefault="004B204E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D464A0" w:rsidRPr="00345198" w:rsidRDefault="004B204E" w:rsidP="004B204E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D464A0" w:rsidRPr="00345198" w:rsidRDefault="004B204E" w:rsidP="004B204E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к Договору № П1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C58F1">
        <w:rPr>
          <w:rFonts w:ascii="Times New Roman" w:hAnsi="Times New Roman" w:cs="Times New Roman"/>
          <w:sz w:val="24"/>
          <w:szCs w:val="24"/>
          <w:lang w:val="ru-RU"/>
        </w:rPr>
        <w:t>29/10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/2011</w:t>
      </w:r>
    </w:p>
    <w:p w:rsidR="00D464A0" w:rsidRPr="00345198" w:rsidRDefault="00DC58F1" w:rsidP="004B204E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«29» Октября</w:t>
      </w:r>
      <w:r w:rsidR="004B204E"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2021 г.</w:t>
      </w:r>
    </w:p>
    <w:p w:rsidR="00D464A0" w:rsidRPr="00345198" w:rsidRDefault="00D464A0" w:rsidP="004B204E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4B204E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ЗАЯВКА НА ПОСТАВКУ ТОВАРА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Вид/количество груза:</w:t>
      </w: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4)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Грузополучатель: ООО «________________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Адрес пункта назначения: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</w:t>
      </w: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Расстояние перевозки/поставки: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Срок доставки: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</w:t>
      </w: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Контактное лицо/тел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</w:t>
      </w:r>
    </w:p>
    <w:p w:rsidR="00D464A0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Генеральный директо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 </w:t>
      </w:r>
    </w:p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04E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5B36AF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№2</w:t>
      </w:r>
    </w:p>
    <w:p w:rsidR="00D464A0" w:rsidRPr="00345198" w:rsidRDefault="00DC58F1" w:rsidP="005B36AF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Договору № П1-29/10</w:t>
      </w:r>
      <w:r w:rsidR="004B204E" w:rsidRPr="00345198">
        <w:rPr>
          <w:rFonts w:ascii="Times New Roman" w:hAnsi="Times New Roman" w:cs="Times New Roman"/>
          <w:sz w:val="24"/>
          <w:szCs w:val="24"/>
          <w:lang w:val="ru-RU"/>
        </w:rPr>
        <w:t>/2021</w:t>
      </w:r>
    </w:p>
    <w:p w:rsidR="00D464A0" w:rsidRPr="00345198" w:rsidRDefault="00DC58F1" w:rsidP="005B36AF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«29</w:t>
      </w:r>
      <w:r w:rsidR="004B204E"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4B204E"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2021 г.</w:t>
      </w:r>
    </w:p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5B36A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</w:p>
    <w:p w:rsidR="00D464A0" w:rsidRPr="00345198" w:rsidRDefault="004B204E" w:rsidP="005B36A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СОГЛАСОВАНИЯ ДОГОВОРНОЙ ЦЕНЫ</w:t>
      </w:r>
    </w:p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№ </w:t>
      </w:r>
      <w:r w:rsidR="00DC58F1">
        <w:rPr>
          <w:rFonts w:ascii="Times New Roman" w:hAnsi="Times New Roman" w:cs="Times New Roman"/>
          <w:sz w:val="24"/>
          <w:szCs w:val="24"/>
          <w:lang w:val="ru-RU"/>
        </w:rPr>
        <w:t>П1-29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C58F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>/2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021</w:t>
      </w:r>
    </w:p>
    <w:p w:rsidR="00D464A0" w:rsidRPr="00345198" w:rsidRDefault="00DC58F1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«29» Октября</w:t>
      </w:r>
      <w:r w:rsidR="004B204E"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5B36A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Общество с ограниченной ответственностью </w:t>
      </w:r>
      <w:r w:rsidRPr="005B36A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5B36AF">
        <w:rPr>
          <w:rFonts w:ascii="Times New Roman" w:hAnsi="Times New Roman" w:cs="Times New Roman"/>
          <w:b/>
          <w:sz w:val="24"/>
          <w:szCs w:val="24"/>
          <w:lang w:val="ru-RU"/>
        </w:rPr>
        <w:t>КрафтСфер</w:t>
      </w:r>
      <w:r w:rsidR="005B36AF" w:rsidRPr="005B36AF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End"/>
      <w:r w:rsidRPr="005B36AF">
        <w:rPr>
          <w:rFonts w:ascii="Times New Roman" w:hAnsi="Times New Roman" w:cs="Times New Roman"/>
          <w:sz w:val="24"/>
          <w:szCs w:val="24"/>
          <w:lang w:val="ru-RU"/>
        </w:rPr>
        <w:t>», в лице генерального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директора Башкатова Данилы Андреевича, действующего на основании Устава, именуемое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в дальнейшем «Поставщик»,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одной стороны, и Общество с ограниченной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ответственностью «» в лице генера</w:t>
      </w:r>
      <w:r w:rsidR="00DC58F1">
        <w:rPr>
          <w:rFonts w:ascii="Times New Roman" w:hAnsi="Times New Roman" w:cs="Times New Roman"/>
          <w:sz w:val="24"/>
          <w:szCs w:val="24"/>
          <w:lang w:val="ru-RU"/>
        </w:rPr>
        <w:t xml:space="preserve">льного директора 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действующего на основании Устава</w:t>
      </w:r>
      <w:proofErr w:type="gramStart"/>
      <w:r w:rsidRPr="0034519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45198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345198">
        <w:rPr>
          <w:rFonts w:ascii="Times New Roman" w:hAnsi="Times New Roman" w:cs="Times New Roman"/>
          <w:sz w:val="24"/>
          <w:szCs w:val="24"/>
          <w:lang w:val="ru-RU"/>
        </w:rPr>
        <w:t>менуемое в дальнейшем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>Покупатель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другой стороны. пришли к соглашению о величине Договорной цены на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Товар, приведенной ниже:</w:t>
      </w:r>
    </w:p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570"/>
        <w:gridCol w:w="2570"/>
        <w:gridCol w:w="2570"/>
        <w:gridCol w:w="2571"/>
      </w:tblGrid>
      <w:tr w:rsidR="005B36AF" w:rsidRPr="00B27875" w:rsidTr="005B36AF">
        <w:tc>
          <w:tcPr>
            <w:tcW w:w="2570" w:type="dxa"/>
          </w:tcPr>
          <w:p w:rsidR="005B36AF" w:rsidRP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36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2570" w:type="dxa"/>
          </w:tcPr>
          <w:p w:rsidR="005B36AF" w:rsidRP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36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Единица измерения физических объемов</w:t>
            </w:r>
          </w:p>
        </w:tc>
        <w:tc>
          <w:tcPr>
            <w:tcW w:w="2570" w:type="dxa"/>
          </w:tcPr>
          <w:p w:rsidR="005B36AF" w:rsidRP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36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 поставки</w:t>
            </w:r>
          </w:p>
        </w:tc>
        <w:tc>
          <w:tcPr>
            <w:tcW w:w="2571" w:type="dxa"/>
          </w:tcPr>
          <w:p w:rsidR="005B36AF" w:rsidRP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36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за 1 ед. изм., в т.ч. НДС (20%), руб.</w:t>
            </w:r>
          </w:p>
        </w:tc>
      </w:tr>
      <w:tr w:rsidR="005B36AF" w:rsidTr="005B36AF">
        <w:tc>
          <w:tcPr>
            <w:tcW w:w="2570" w:type="dxa"/>
          </w:tcPr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Песок карьерный</w:t>
            </w:r>
          </w:p>
        </w:tc>
        <w:tc>
          <w:tcPr>
            <w:tcW w:w="2570" w:type="dxa"/>
          </w:tcPr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м3</w:t>
            </w:r>
          </w:p>
        </w:tc>
        <w:tc>
          <w:tcPr>
            <w:tcW w:w="2570" w:type="dxa"/>
          </w:tcPr>
          <w:p w:rsidR="005B36AF" w:rsidRDefault="005B36AF" w:rsidP="005B36A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1" w:type="dxa"/>
          </w:tcPr>
          <w:p w:rsidR="005B36AF" w:rsidRDefault="005B36AF" w:rsidP="005B36A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36AF" w:rsidTr="005B36AF">
        <w:tc>
          <w:tcPr>
            <w:tcW w:w="2570" w:type="dxa"/>
          </w:tcPr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Песок мытый</w:t>
            </w:r>
          </w:p>
        </w:tc>
        <w:tc>
          <w:tcPr>
            <w:tcW w:w="2570" w:type="dxa"/>
          </w:tcPr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м3</w:t>
            </w:r>
          </w:p>
        </w:tc>
        <w:tc>
          <w:tcPr>
            <w:tcW w:w="2570" w:type="dxa"/>
          </w:tcPr>
          <w:p w:rsidR="005B36AF" w:rsidRDefault="005B36AF" w:rsidP="005B36A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1" w:type="dxa"/>
          </w:tcPr>
          <w:p w:rsidR="005B36AF" w:rsidRDefault="005B36AF" w:rsidP="005B36A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*Точн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й адрес указывается в заявке 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Нормативное время разгрузки автомобиля — 30 минут.</w:t>
      </w:r>
    </w:p>
    <w:p w:rsidR="00D464A0" w:rsidRPr="00345198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4A0" w:rsidRPr="00345198" w:rsidRDefault="004B204E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198">
        <w:rPr>
          <w:rFonts w:ascii="Times New Roman" w:hAnsi="Times New Roman" w:cs="Times New Roman"/>
          <w:sz w:val="24"/>
          <w:szCs w:val="24"/>
          <w:lang w:val="ru-RU"/>
        </w:rPr>
        <w:t>Плата з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сверхнормативный простой автомобиля при разгрузке 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 xml:space="preserve"> 1500 рублей 00 копеек в</w:t>
      </w:r>
      <w:r w:rsidR="005B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  <w:lang w:val="ru-RU"/>
        </w:rPr>
        <w:t>час. в том числе НДС — 20 %.</w:t>
      </w:r>
    </w:p>
    <w:p w:rsidR="00D464A0" w:rsidRDefault="00D464A0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6AF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5B36AF" w:rsidTr="004254C2">
        <w:tc>
          <w:tcPr>
            <w:tcW w:w="5140" w:type="dxa"/>
          </w:tcPr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36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</w:t>
            </w:r>
          </w:p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5B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КрафтСфера</w:t>
            </w:r>
            <w:proofErr w:type="spellEnd"/>
            <w:r w:rsidRPr="005B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36AF" w:rsidRDefault="005B36AF" w:rsidP="004254C2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345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5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45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425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45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шкатов Д.А</w:t>
            </w:r>
            <w:r w:rsidR="00425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./</w:t>
            </w:r>
          </w:p>
          <w:p w:rsidR="004254C2" w:rsidRDefault="004254C2" w:rsidP="004254C2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54C2" w:rsidRPr="005B36AF" w:rsidRDefault="004254C2" w:rsidP="004254C2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141" w:type="dxa"/>
          </w:tcPr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36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</w:p>
          <w:p w:rsidR="005B36AF" w:rsidRDefault="005B36AF" w:rsidP="00345198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36AF" w:rsidRDefault="00DC58F1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="005B36AF" w:rsidRPr="005B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254C2" w:rsidRDefault="004254C2" w:rsidP="0034519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54C2" w:rsidRDefault="004254C2" w:rsidP="004254C2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4254C2" w:rsidRDefault="004254C2" w:rsidP="004254C2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54C2" w:rsidRDefault="004254C2" w:rsidP="004254C2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345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C5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4254C2" w:rsidRDefault="004254C2" w:rsidP="004254C2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54C2" w:rsidRPr="005B36AF" w:rsidRDefault="004254C2" w:rsidP="004254C2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5B36AF" w:rsidRPr="00345198" w:rsidRDefault="005B36AF" w:rsidP="0034519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B36AF" w:rsidRPr="00345198" w:rsidSect="004254C2">
      <w:pgSz w:w="11906" w:h="16838"/>
      <w:pgMar w:top="567" w:right="566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64A0"/>
    <w:rsid w:val="00345198"/>
    <w:rsid w:val="00365415"/>
    <w:rsid w:val="003A46C7"/>
    <w:rsid w:val="003B7B36"/>
    <w:rsid w:val="004254C2"/>
    <w:rsid w:val="004615AE"/>
    <w:rsid w:val="004B204E"/>
    <w:rsid w:val="005B36AF"/>
    <w:rsid w:val="005E23F4"/>
    <w:rsid w:val="007B45C0"/>
    <w:rsid w:val="007D2118"/>
    <w:rsid w:val="00873A18"/>
    <w:rsid w:val="00AA6FB8"/>
    <w:rsid w:val="00B27875"/>
    <w:rsid w:val="00B35F44"/>
    <w:rsid w:val="00C01BD9"/>
    <w:rsid w:val="00C766D2"/>
    <w:rsid w:val="00D464A0"/>
    <w:rsid w:val="00DC58F1"/>
    <w:rsid w:val="00F7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A46C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3A46C7"/>
    <w:pPr>
      <w:spacing w:after="140" w:line="276" w:lineRule="auto"/>
    </w:pPr>
  </w:style>
  <w:style w:type="paragraph" w:styleId="a4">
    <w:name w:val="List"/>
    <w:basedOn w:val="a3"/>
    <w:rsid w:val="003A46C7"/>
  </w:style>
  <w:style w:type="paragraph" w:styleId="a5">
    <w:name w:val="caption"/>
    <w:basedOn w:val="a"/>
    <w:qFormat/>
    <w:rsid w:val="003A46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A46C7"/>
    <w:pPr>
      <w:suppressLineNumbers/>
    </w:pPr>
  </w:style>
  <w:style w:type="paragraph" w:customStyle="1" w:styleId="PreformattedText">
    <w:name w:val="Preformatted Text"/>
    <w:basedOn w:val="a"/>
    <w:qFormat/>
    <w:rsid w:val="003A46C7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365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20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</cp:revision>
  <dcterms:created xsi:type="dcterms:W3CDTF">2021-10-29T10:57:00Z</dcterms:created>
  <dcterms:modified xsi:type="dcterms:W3CDTF">2021-10-29T10:57:00Z</dcterms:modified>
  <dc:language>en-US</dc:language>
</cp:coreProperties>
</file>